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261" w:rsidRDefault="002042BC" w:rsidP="00B02472">
      <w:pPr>
        <w:jc w:val="center"/>
        <w:rPr>
          <w:rFonts w:ascii="Fugu" w:hAnsi="Fugu"/>
          <w:sz w:val="72"/>
        </w:rPr>
      </w:pPr>
      <w:r>
        <w:rPr>
          <w:rFonts w:ascii="Fugu" w:hAnsi="Fugu"/>
          <w:sz w:val="72"/>
        </w:rPr>
        <w:t xml:space="preserve"> </w:t>
      </w:r>
      <w:r w:rsidRPr="002042BC">
        <w:rPr>
          <w:rFonts w:ascii="Fugu" w:hAnsi="Fugu"/>
          <w:noProof/>
          <w:sz w:val="72"/>
        </w:rPr>
        <w:drawing>
          <wp:inline distT="0" distB="0" distL="0" distR="0">
            <wp:extent cx="4256847" cy="4343400"/>
            <wp:effectExtent l="25400" t="0" r="10353" b="0"/>
            <wp:docPr id="4" name="Picture 1" descr="::::::Desktop:Here One Day barn 5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ere One Day barn 5x6.jpg"/>
                    <pic:cNvPicPr>
                      <a:picLocks noChangeAspect="1" noChangeArrowheads="1"/>
                    </pic:cNvPicPr>
                  </pic:nvPicPr>
                  <pic:blipFill>
                    <a:blip r:embed="rId7"/>
                    <a:srcRect/>
                    <a:stretch>
                      <a:fillRect/>
                    </a:stretch>
                  </pic:blipFill>
                  <pic:spPr bwMode="auto">
                    <a:xfrm>
                      <a:off x="0" y="0"/>
                      <a:ext cx="4260595" cy="4347224"/>
                    </a:xfrm>
                    <a:prstGeom prst="rect">
                      <a:avLst/>
                    </a:prstGeom>
                    <a:noFill/>
                    <a:ln w="9525">
                      <a:noFill/>
                      <a:miter lim="800000"/>
                      <a:headEnd/>
                      <a:tailEnd/>
                    </a:ln>
                  </pic:spPr>
                </pic:pic>
              </a:graphicData>
            </a:graphic>
          </wp:inline>
        </w:drawing>
      </w:r>
    </w:p>
    <w:p w:rsidR="00786261" w:rsidRPr="00B62EE4" w:rsidRDefault="00786261" w:rsidP="00B02472">
      <w:pPr>
        <w:jc w:val="center"/>
        <w:rPr>
          <w:rFonts w:ascii="Fugu" w:hAnsi="Fugu"/>
          <w:sz w:val="56"/>
        </w:rPr>
      </w:pPr>
    </w:p>
    <w:p w:rsidR="00526AF3" w:rsidRPr="00526AF3" w:rsidRDefault="00526AF3" w:rsidP="002042BC">
      <w:pPr>
        <w:jc w:val="center"/>
        <w:rPr>
          <w:rFonts w:ascii="Arial Black" w:hAnsi="Arial Black"/>
          <w:sz w:val="72"/>
          <w:szCs w:val="72"/>
        </w:rPr>
      </w:pPr>
      <w:r w:rsidRPr="00526AF3">
        <w:rPr>
          <w:rFonts w:ascii="Arial Black" w:hAnsi="Arial Black"/>
          <w:sz w:val="72"/>
          <w:szCs w:val="72"/>
        </w:rPr>
        <w:t>DISCUSSION GUIDE</w:t>
      </w:r>
    </w:p>
    <w:p w:rsidR="00526AF3" w:rsidRPr="00526AF3" w:rsidRDefault="00526AF3" w:rsidP="002042BC">
      <w:pPr>
        <w:jc w:val="center"/>
        <w:rPr>
          <w:rFonts w:ascii="Fugu" w:hAnsi="Fugu"/>
          <w:sz w:val="36"/>
          <w:szCs w:val="36"/>
        </w:rPr>
      </w:pPr>
    </w:p>
    <w:p w:rsidR="00B02472" w:rsidRPr="00157D7A" w:rsidRDefault="00B02472" w:rsidP="002042BC">
      <w:pPr>
        <w:jc w:val="center"/>
        <w:rPr>
          <w:rFonts w:ascii="Arial Black" w:hAnsi="Arial Black"/>
          <w:sz w:val="72"/>
          <w:szCs w:val="72"/>
        </w:rPr>
      </w:pPr>
      <w:r w:rsidRPr="00157D7A">
        <w:rPr>
          <w:rFonts w:ascii="Arial Black" w:hAnsi="Arial Black"/>
          <w:sz w:val="72"/>
          <w:szCs w:val="72"/>
        </w:rPr>
        <w:t>HERE ONE DAY</w:t>
      </w:r>
    </w:p>
    <w:p w:rsidR="00B02472" w:rsidRPr="00157D7A" w:rsidRDefault="00B02472" w:rsidP="002042BC">
      <w:pPr>
        <w:jc w:val="center"/>
        <w:rPr>
          <w:rFonts w:ascii="Arial Black" w:hAnsi="Arial Black"/>
          <w:sz w:val="32"/>
        </w:rPr>
      </w:pPr>
      <w:r w:rsidRPr="00157D7A">
        <w:rPr>
          <w:rFonts w:ascii="Arial Black" w:hAnsi="Arial Black"/>
          <w:sz w:val="32"/>
        </w:rPr>
        <w:t>A Film By</w:t>
      </w:r>
    </w:p>
    <w:p w:rsidR="00B02472" w:rsidRDefault="00B02472" w:rsidP="002042BC">
      <w:pPr>
        <w:jc w:val="center"/>
        <w:rPr>
          <w:rFonts w:ascii="Arial" w:hAnsi="Arial"/>
        </w:rPr>
      </w:pPr>
    </w:p>
    <w:p w:rsidR="00786261" w:rsidRPr="00157D7A" w:rsidRDefault="00B02472" w:rsidP="002042BC">
      <w:pPr>
        <w:jc w:val="center"/>
        <w:rPr>
          <w:rFonts w:ascii="Arial Black" w:hAnsi="Arial Black"/>
          <w:sz w:val="48"/>
        </w:rPr>
      </w:pPr>
      <w:bookmarkStart w:id="0" w:name="_GoBack"/>
      <w:bookmarkEnd w:id="0"/>
      <w:r w:rsidRPr="00157D7A">
        <w:rPr>
          <w:rFonts w:ascii="Arial Black" w:hAnsi="Arial Black"/>
          <w:sz w:val="48"/>
        </w:rPr>
        <w:t>Kathy Leichter</w:t>
      </w:r>
    </w:p>
    <w:p w:rsidR="00B62EE4" w:rsidRDefault="00B62EE4" w:rsidP="002042BC">
      <w:pPr>
        <w:pStyle w:val="NormalWeb"/>
        <w:spacing w:beforeLines="0" w:afterLines="0"/>
        <w:jc w:val="center"/>
        <w:rPr>
          <w:sz w:val="24"/>
        </w:rPr>
      </w:pPr>
    </w:p>
    <w:p w:rsidR="00786261" w:rsidRPr="00774A86" w:rsidRDefault="00786261" w:rsidP="00157D7A">
      <w:pPr>
        <w:pStyle w:val="NormalWeb"/>
        <w:spacing w:beforeLines="0" w:afterLines="0"/>
        <w:jc w:val="center"/>
        <w:rPr>
          <w:rFonts w:ascii="Arial Black" w:hAnsi="Arial Black"/>
          <w:sz w:val="28"/>
          <w:szCs w:val="28"/>
        </w:rPr>
      </w:pPr>
      <w:r w:rsidRPr="00774A86">
        <w:rPr>
          <w:rFonts w:ascii="Arial Black" w:hAnsi="Arial Black"/>
          <w:sz w:val="28"/>
          <w:szCs w:val="28"/>
        </w:rPr>
        <w:t>www.hereoneday.com</w:t>
      </w:r>
    </w:p>
    <w:p w:rsidR="004246A1" w:rsidRPr="00786261" w:rsidRDefault="004246A1" w:rsidP="004246A1">
      <w:pPr>
        <w:jc w:val="center"/>
        <w:rPr>
          <w:rFonts w:ascii="Fugu" w:hAnsi="Fugu"/>
        </w:rPr>
      </w:pPr>
    </w:p>
    <w:p w:rsidR="004246A1" w:rsidRDefault="004246A1" w:rsidP="004246A1">
      <w:pPr>
        <w:pStyle w:val="NormalWeb"/>
        <w:spacing w:beforeLines="0" w:afterLines="0"/>
        <w:jc w:val="center"/>
      </w:pPr>
    </w:p>
    <w:p w:rsidR="004246A1" w:rsidRDefault="004246A1" w:rsidP="00B02472">
      <w:pPr>
        <w:jc w:val="center"/>
        <w:rPr>
          <w:rFonts w:ascii="Fugu" w:hAnsi="Fugu"/>
        </w:rPr>
      </w:pPr>
    </w:p>
    <w:p w:rsidR="00526AF3" w:rsidRDefault="00526AF3" w:rsidP="0078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rPr>
          <w:rFonts w:ascii="Arial" w:hAnsi="Arial" w:cs="Courier"/>
          <w:b/>
          <w:i/>
          <w:sz w:val="28"/>
          <w:szCs w:val="20"/>
        </w:rPr>
      </w:pPr>
    </w:p>
    <w:p w:rsidR="00DF54CD" w:rsidRPr="00DF54CD" w:rsidRDefault="00DF54CD" w:rsidP="00DF54CD">
      <w:pPr>
        <w:tabs>
          <w:tab w:val="left" w:pos="9180"/>
        </w:tabs>
        <w:ind w:right="180"/>
        <w:rPr>
          <w:rFonts w:ascii="Arial" w:hAnsi="Arial"/>
          <w:sz w:val="36"/>
        </w:rPr>
      </w:pPr>
      <w:r w:rsidRPr="00DF54CD">
        <w:rPr>
          <w:rFonts w:ascii="Arial" w:hAnsi="Arial"/>
          <w:sz w:val="36"/>
        </w:rPr>
        <w:t>Thank you for your interest in HERE ONE DAY. Whether you are a mental health professional, an educator, a suicide survivor, someone who has a mentally ill loved one, someone who has attempted</w:t>
      </w:r>
      <w:r>
        <w:rPr>
          <w:rFonts w:ascii="Arial" w:hAnsi="Arial"/>
          <w:sz w:val="36"/>
        </w:rPr>
        <w:t xml:space="preserve"> or considered</w:t>
      </w:r>
      <w:r w:rsidRPr="00DF54CD">
        <w:rPr>
          <w:rFonts w:ascii="Arial" w:hAnsi="Arial"/>
          <w:sz w:val="36"/>
        </w:rPr>
        <w:t xml:space="preserve"> suicide, someone with a mental illness, or someone who is interested in learning more about these important issues, you are among the tremendous community of viewers who are being transformed by this film. </w:t>
      </w:r>
    </w:p>
    <w:p w:rsidR="00DF54CD" w:rsidRPr="00DF54CD" w:rsidRDefault="00DF54CD" w:rsidP="00DF54CD">
      <w:pPr>
        <w:tabs>
          <w:tab w:val="left" w:pos="9180"/>
        </w:tabs>
        <w:ind w:right="180"/>
        <w:rPr>
          <w:rFonts w:ascii="Arial" w:hAnsi="Arial"/>
          <w:sz w:val="36"/>
        </w:rPr>
      </w:pPr>
    </w:p>
    <w:p w:rsidR="00DF54CD" w:rsidRDefault="00DF54CD" w:rsidP="00DF54CD">
      <w:pPr>
        <w:tabs>
          <w:tab w:val="left" w:pos="9180"/>
        </w:tabs>
        <w:ind w:right="180"/>
        <w:rPr>
          <w:rFonts w:ascii="Arial" w:hAnsi="Arial"/>
          <w:sz w:val="36"/>
        </w:rPr>
      </w:pPr>
      <w:r w:rsidRPr="00DF54CD">
        <w:rPr>
          <w:rFonts w:ascii="Arial" w:hAnsi="Arial"/>
          <w:sz w:val="36"/>
        </w:rPr>
        <w:t xml:space="preserve">HERE ONE DAY is reaching across the globe to reduce the stigma and isolation that surround mental illness and suicide, teach mental health professionals and others interfacing with families how to better provide support, and educate the general public. </w:t>
      </w:r>
    </w:p>
    <w:p w:rsidR="00DF54CD" w:rsidRDefault="00DF54CD" w:rsidP="00DF54CD">
      <w:pPr>
        <w:tabs>
          <w:tab w:val="left" w:pos="9180"/>
        </w:tabs>
        <w:ind w:right="180"/>
        <w:rPr>
          <w:rFonts w:ascii="Arial" w:hAnsi="Arial"/>
          <w:sz w:val="36"/>
        </w:rPr>
      </w:pPr>
    </w:p>
    <w:p w:rsidR="00DF54CD" w:rsidRDefault="00DF54CD" w:rsidP="00DF54CD">
      <w:pPr>
        <w:tabs>
          <w:tab w:val="left" w:pos="9180"/>
        </w:tabs>
        <w:ind w:right="180"/>
        <w:rPr>
          <w:rFonts w:ascii="Arial" w:hAnsi="Arial"/>
          <w:sz w:val="36"/>
        </w:rPr>
      </w:pPr>
      <w:r>
        <w:rPr>
          <w:rFonts w:ascii="Arial" w:hAnsi="Arial"/>
          <w:sz w:val="36"/>
        </w:rPr>
        <w:t xml:space="preserve">What follows are discussion questions that can be used in an educational and large or small group setting after screening HERE ONE DAY. </w:t>
      </w:r>
      <w:r w:rsidR="00CF5E46">
        <w:rPr>
          <w:rFonts w:ascii="Arial" w:hAnsi="Arial"/>
          <w:sz w:val="36"/>
        </w:rPr>
        <w:t>They are intended</w:t>
      </w:r>
      <w:r>
        <w:rPr>
          <w:rFonts w:ascii="Arial" w:hAnsi="Arial"/>
          <w:sz w:val="36"/>
        </w:rPr>
        <w:t xml:space="preserve"> for students and for individuals who have </w:t>
      </w:r>
      <w:r w:rsidR="00CF5E46">
        <w:rPr>
          <w:rFonts w:ascii="Arial" w:hAnsi="Arial"/>
          <w:sz w:val="36"/>
        </w:rPr>
        <w:t>a mentally ill loved one or who</w:t>
      </w:r>
      <w:r>
        <w:rPr>
          <w:rFonts w:ascii="Arial" w:hAnsi="Arial"/>
          <w:sz w:val="36"/>
        </w:rPr>
        <w:t xml:space="preserve"> have lost someone to suicide.</w:t>
      </w:r>
    </w:p>
    <w:p w:rsidR="00DF54CD" w:rsidRDefault="00DF54CD" w:rsidP="00DF54CD">
      <w:pPr>
        <w:tabs>
          <w:tab w:val="left" w:pos="9180"/>
        </w:tabs>
        <w:ind w:right="180"/>
        <w:rPr>
          <w:rFonts w:ascii="Arial" w:hAnsi="Arial"/>
          <w:sz w:val="36"/>
        </w:rPr>
      </w:pPr>
    </w:p>
    <w:p w:rsidR="00DF54CD" w:rsidRDefault="00DF54CD" w:rsidP="00DF54CD">
      <w:pPr>
        <w:tabs>
          <w:tab w:val="left" w:pos="9180"/>
        </w:tabs>
        <w:ind w:right="180"/>
        <w:rPr>
          <w:rFonts w:ascii="Arial" w:hAnsi="Arial"/>
          <w:sz w:val="36"/>
        </w:rPr>
      </w:pPr>
      <w:r>
        <w:rPr>
          <w:rFonts w:ascii="Arial" w:hAnsi="Arial"/>
          <w:sz w:val="36"/>
        </w:rPr>
        <w:t xml:space="preserve">As our outreach and community screening initiative grows and we learn more about how audiences are using the film, this guide will grow. If you would like to give us feedback and/or suggestions, please email us at </w:t>
      </w:r>
      <w:hyperlink r:id="rId8" w:history="1">
        <w:r w:rsidRPr="00674D10">
          <w:rPr>
            <w:rStyle w:val="Hyperlink"/>
            <w:rFonts w:ascii="Arial" w:hAnsi="Arial"/>
            <w:sz w:val="36"/>
          </w:rPr>
          <w:t>info@hereoneday.com</w:t>
        </w:r>
      </w:hyperlink>
      <w:r>
        <w:rPr>
          <w:rFonts w:ascii="Arial" w:hAnsi="Arial"/>
          <w:sz w:val="36"/>
        </w:rPr>
        <w:t xml:space="preserve">. We would love to hear what you think. </w:t>
      </w:r>
      <w:r w:rsidRPr="00DF54CD">
        <w:rPr>
          <w:rFonts w:ascii="Arial" w:hAnsi="Arial"/>
          <w:sz w:val="36"/>
        </w:rPr>
        <w:t>Thank you for being part of this effort.</w:t>
      </w:r>
    </w:p>
    <w:p w:rsidR="00DF54CD" w:rsidRDefault="00DF54CD" w:rsidP="00DF54CD">
      <w:pPr>
        <w:rPr>
          <w:rFonts w:ascii="Arial" w:hAnsi="Arial"/>
          <w:sz w:val="36"/>
        </w:rPr>
      </w:pPr>
    </w:p>
    <w:p w:rsidR="00DF54CD" w:rsidRDefault="00DF54CD" w:rsidP="00DF54CD">
      <w:pPr>
        <w:rPr>
          <w:rFonts w:ascii="Arial" w:hAnsi="Arial"/>
          <w:sz w:val="36"/>
        </w:rPr>
      </w:pPr>
      <w:r>
        <w:rPr>
          <w:rFonts w:ascii="Arial" w:hAnsi="Arial"/>
          <w:sz w:val="36"/>
        </w:rPr>
        <w:t>Kathy Leichter and The Here One Day Team</w:t>
      </w:r>
    </w:p>
    <w:p w:rsidR="00DF54CD" w:rsidRPr="001A4F74" w:rsidRDefault="00DF54CD" w:rsidP="00DF54CD">
      <w:pPr>
        <w:rPr>
          <w:rFonts w:ascii="Arial" w:hAnsi="Arial"/>
          <w:b/>
          <w:sz w:val="36"/>
        </w:rPr>
      </w:pPr>
    </w:p>
    <w:p w:rsidR="00DF54CD" w:rsidRPr="001A4F74" w:rsidRDefault="001A4F74" w:rsidP="00DF54CD">
      <w:pPr>
        <w:rPr>
          <w:rFonts w:ascii="Arial" w:hAnsi="Arial"/>
          <w:b/>
          <w:sz w:val="36"/>
        </w:rPr>
      </w:pPr>
      <w:r w:rsidRPr="001A4F74">
        <w:rPr>
          <w:rFonts w:ascii="Arial" w:hAnsi="Arial"/>
          <w:b/>
          <w:sz w:val="36"/>
        </w:rPr>
        <w:t>POST-SCREENING DISCUSSION QUESTIONS:</w:t>
      </w:r>
    </w:p>
    <w:p w:rsidR="00CC3DAE" w:rsidRDefault="00CC3DAE" w:rsidP="0078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rPr>
          <w:rFonts w:ascii="Arial" w:hAnsi="Arial" w:cs="Courier"/>
          <w:b/>
          <w:i/>
          <w:sz w:val="28"/>
          <w:szCs w:val="20"/>
        </w:rPr>
      </w:pPr>
    </w:p>
    <w:p w:rsidR="00DF54CD"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 xml:space="preserve">What was your experience of watching the film? </w:t>
      </w:r>
    </w:p>
    <w:p w:rsidR="00DF54CD" w:rsidRDefault="00DF54CD" w:rsidP="00DF54CD">
      <w:pPr>
        <w:pStyle w:val="ListParagraph"/>
        <w:widowControl w:val="0"/>
        <w:autoSpaceDE w:val="0"/>
        <w:autoSpaceDN w:val="0"/>
        <w:adjustRightInd w:val="0"/>
        <w:rPr>
          <w:rFonts w:ascii="Arial" w:hAnsi="Arial" w:cs="Arial"/>
          <w:sz w:val="36"/>
          <w:szCs w:val="36"/>
        </w:rPr>
      </w:pPr>
    </w:p>
    <w:p w:rsidR="00DF54CD"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What f</w:t>
      </w:r>
      <w:r w:rsidR="00DF54CD">
        <w:rPr>
          <w:rFonts w:ascii="Arial" w:hAnsi="Arial" w:cs="Arial"/>
          <w:sz w:val="36"/>
          <w:szCs w:val="36"/>
        </w:rPr>
        <w:t>eelings did you have watching the film</w:t>
      </w:r>
      <w:r w:rsidRPr="005E77EB">
        <w:rPr>
          <w:rFonts w:ascii="Arial" w:hAnsi="Arial" w:cs="Arial"/>
          <w:sz w:val="36"/>
          <w:szCs w:val="36"/>
        </w:rPr>
        <w:t>?</w:t>
      </w:r>
    </w:p>
    <w:p w:rsidR="00DF54CD" w:rsidRPr="00DF54CD" w:rsidRDefault="00DF54CD" w:rsidP="00DF54CD">
      <w:pPr>
        <w:widowControl w:val="0"/>
        <w:autoSpaceDE w:val="0"/>
        <w:autoSpaceDN w:val="0"/>
        <w:adjustRightInd w:val="0"/>
        <w:rPr>
          <w:rFonts w:ascii="Arial" w:hAnsi="Arial" w:cs="Arial"/>
          <w:sz w:val="36"/>
          <w:szCs w:val="36"/>
        </w:rPr>
      </w:pPr>
    </w:p>
    <w:p w:rsidR="00DF54CD" w:rsidRDefault="00DF54CD" w:rsidP="005E77EB">
      <w:pPr>
        <w:pStyle w:val="ListParagraph"/>
        <w:widowControl w:val="0"/>
        <w:numPr>
          <w:ilvl w:val="0"/>
          <w:numId w:val="1"/>
        </w:numPr>
        <w:autoSpaceDE w:val="0"/>
        <w:autoSpaceDN w:val="0"/>
        <w:adjustRightInd w:val="0"/>
        <w:rPr>
          <w:rFonts w:ascii="Arial" w:hAnsi="Arial" w:cs="Arial"/>
          <w:sz w:val="36"/>
          <w:szCs w:val="36"/>
        </w:rPr>
      </w:pPr>
      <w:r>
        <w:rPr>
          <w:rFonts w:ascii="Arial" w:hAnsi="Arial" w:cs="Arial"/>
          <w:sz w:val="36"/>
          <w:szCs w:val="36"/>
        </w:rPr>
        <w:t>Are you able/would you like to speak about your own experiences if you know someone who is mentally ill or if you have lost someone to suicide?</w:t>
      </w:r>
    </w:p>
    <w:p w:rsidR="00DF54CD" w:rsidRPr="00DF54CD" w:rsidRDefault="00DF54CD" w:rsidP="00DF54CD">
      <w:pPr>
        <w:widowControl w:val="0"/>
        <w:autoSpaceDE w:val="0"/>
        <w:autoSpaceDN w:val="0"/>
        <w:adjustRightInd w:val="0"/>
        <w:rPr>
          <w:rFonts w:ascii="Arial" w:hAnsi="Arial" w:cs="Arial"/>
          <w:sz w:val="36"/>
          <w:szCs w:val="36"/>
        </w:rPr>
      </w:pPr>
    </w:p>
    <w:p w:rsidR="00157D7A" w:rsidRDefault="00DF54CD" w:rsidP="005E77EB">
      <w:pPr>
        <w:pStyle w:val="ListParagraph"/>
        <w:widowControl w:val="0"/>
        <w:numPr>
          <w:ilvl w:val="0"/>
          <w:numId w:val="1"/>
        </w:numPr>
        <w:autoSpaceDE w:val="0"/>
        <w:autoSpaceDN w:val="0"/>
        <w:adjustRightInd w:val="0"/>
        <w:rPr>
          <w:rFonts w:ascii="Arial" w:hAnsi="Arial" w:cs="Arial"/>
          <w:sz w:val="36"/>
          <w:szCs w:val="36"/>
        </w:rPr>
      </w:pPr>
      <w:r>
        <w:rPr>
          <w:rFonts w:ascii="Arial" w:hAnsi="Arial" w:cs="Arial"/>
          <w:sz w:val="36"/>
          <w:szCs w:val="36"/>
        </w:rPr>
        <w:t>What are some reasons why it can be difficult to talk about some of the issues addressed in the film?</w:t>
      </w:r>
    </w:p>
    <w:p w:rsidR="00157D7A" w:rsidRDefault="00157D7A" w:rsidP="00157D7A">
      <w:pPr>
        <w:widowControl w:val="0"/>
        <w:autoSpaceDE w:val="0"/>
        <w:autoSpaceDN w:val="0"/>
        <w:adjustRightInd w:val="0"/>
        <w:rPr>
          <w:rFonts w:ascii="Arial" w:hAnsi="Arial" w:cs="Arial"/>
          <w:sz w:val="36"/>
          <w:szCs w:val="36"/>
        </w:rPr>
      </w:pPr>
    </w:p>
    <w:p w:rsidR="00157D7A" w:rsidRPr="005E77EB" w:rsidRDefault="00F860E2" w:rsidP="005E77EB">
      <w:pPr>
        <w:pStyle w:val="ListParagraph"/>
        <w:widowControl w:val="0"/>
        <w:numPr>
          <w:ilvl w:val="0"/>
          <w:numId w:val="1"/>
        </w:numPr>
        <w:autoSpaceDE w:val="0"/>
        <w:autoSpaceDN w:val="0"/>
        <w:adjustRightInd w:val="0"/>
        <w:rPr>
          <w:rFonts w:ascii="Arial" w:hAnsi="Arial" w:cs="Arial"/>
          <w:sz w:val="36"/>
          <w:szCs w:val="36"/>
        </w:rPr>
      </w:pPr>
      <w:r>
        <w:rPr>
          <w:rFonts w:ascii="Arial" w:hAnsi="Arial" w:cs="Arial"/>
          <w:sz w:val="36"/>
          <w:szCs w:val="36"/>
        </w:rPr>
        <w:t>How did Nina's bipol</w:t>
      </w:r>
      <w:r w:rsidR="00157D7A" w:rsidRPr="005E77EB">
        <w:rPr>
          <w:rFonts w:ascii="Arial" w:hAnsi="Arial" w:cs="Arial"/>
          <w:sz w:val="36"/>
          <w:szCs w:val="36"/>
        </w:rPr>
        <w:t>ar illness impact her life?</w:t>
      </w:r>
    </w:p>
    <w:p w:rsidR="00157D7A" w:rsidRDefault="00157D7A" w:rsidP="00157D7A">
      <w:pPr>
        <w:widowControl w:val="0"/>
        <w:autoSpaceDE w:val="0"/>
        <w:autoSpaceDN w:val="0"/>
        <w:adjustRightInd w:val="0"/>
        <w:rPr>
          <w:rFonts w:ascii="Arial" w:hAnsi="Arial" w:cs="Arial"/>
          <w:sz w:val="36"/>
          <w:szCs w:val="36"/>
        </w:rPr>
      </w:pPr>
    </w:p>
    <w:p w:rsidR="00157D7A" w:rsidRPr="005E77EB"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How did Nina's illness and suicide impact her family?</w:t>
      </w:r>
    </w:p>
    <w:p w:rsidR="00157D7A" w:rsidRDefault="00157D7A" w:rsidP="00157D7A">
      <w:pPr>
        <w:widowControl w:val="0"/>
        <w:autoSpaceDE w:val="0"/>
        <w:autoSpaceDN w:val="0"/>
        <w:adjustRightInd w:val="0"/>
        <w:rPr>
          <w:rFonts w:ascii="Arial" w:hAnsi="Arial" w:cs="Arial"/>
          <w:sz w:val="36"/>
          <w:szCs w:val="36"/>
        </w:rPr>
      </w:pPr>
    </w:p>
    <w:p w:rsidR="00157D7A" w:rsidRPr="005E77EB"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How would you describe the filmmaker's relationship with her mother?</w:t>
      </w:r>
    </w:p>
    <w:p w:rsidR="00157D7A" w:rsidRDefault="00157D7A" w:rsidP="00157D7A">
      <w:pPr>
        <w:widowControl w:val="0"/>
        <w:autoSpaceDE w:val="0"/>
        <w:autoSpaceDN w:val="0"/>
        <w:adjustRightInd w:val="0"/>
        <w:rPr>
          <w:rFonts w:ascii="Arial" w:hAnsi="Arial" w:cs="Arial"/>
          <w:sz w:val="36"/>
          <w:szCs w:val="36"/>
        </w:rPr>
      </w:pPr>
    </w:p>
    <w:p w:rsidR="00157D7A" w:rsidRPr="005E77EB"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Why is the filmmaker telling this story?</w:t>
      </w:r>
    </w:p>
    <w:p w:rsidR="00157D7A" w:rsidRDefault="00157D7A" w:rsidP="00157D7A">
      <w:pPr>
        <w:widowControl w:val="0"/>
        <w:autoSpaceDE w:val="0"/>
        <w:autoSpaceDN w:val="0"/>
        <w:adjustRightInd w:val="0"/>
        <w:rPr>
          <w:rFonts w:ascii="Arial" w:hAnsi="Arial" w:cs="Arial"/>
          <w:sz w:val="36"/>
          <w:szCs w:val="36"/>
        </w:rPr>
      </w:pPr>
    </w:p>
    <w:p w:rsidR="00157D7A" w:rsidRPr="005E77EB"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How might this film help mental health professionals and others who interface with families with a mentally ill loved one or someone who has died by suicide?</w:t>
      </w:r>
    </w:p>
    <w:p w:rsidR="001A4F74" w:rsidRDefault="001A4F74" w:rsidP="00157D7A">
      <w:pPr>
        <w:widowControl w:val="0"/>
        <w:autoSpaceDE w:val="0"/>
        <w:autoSpaceDN w:val="0"/>
        <w:adjustRightInd w:val="0"/>
        <w:rPr>
          <w:rFonts w:ascii="Arial" w:hAnsi="Arial" w:cs="Arial"/>
          <w:sz w:val="36"/>
          <w:szCs w:val="36"/>
        </w:rPr>
      </w:pPr>
    </w:p>
    <w:p w:rsidR="00157D7A" w:rsidRDefault="00157D7A" w:rsidP="00157D7A">
      <w:pPr>
        <w:widowControl w:val="0"/>
        <w:autoSpaceDE w:val="0"/>
        <w:autoSpaceDN w:val="0"/>
        <w:adjustRightInd w:val="0"/>
        <w:rPr>
          <w:rFonts w:ascii="Arial" w:hAnsi="Arial" w:cs="Arial"/>
          <w:sz w:val="36"/>
          <w:szCs w:val="36"/>
        </w:rPr>
      </w:pPr>
    </w:p>
    <w:p w:rsidR="00157D7A" w:rsidRPr="005E77EB" w:rsidRDefault="00157D7A" w:rsidP="005E77EB">
      <w:pPr>
        <w:pStyle w:val="ListParagraph"/>
        <w:widowControl w:val="0"/>
        <w:numPr>
          <w:ilvl w:val="0"/>
          <w:numId w:val="1"/>
        </w:numPr>
        <w:autoSpaceDE w:val="0"/>
        <w:autoSpaceDN w:val="0"/>
        <w:adjustRightInd w:val="0"/>
        <w:rPr>
          <w:rFonts w:ascii="Arial" w:hAnsi="Arial" w:cs="Arial"/>
          <w:sz w:val="36"/>
          <w:szCs w:val="36"/>
        </w:rPr>
      </w:pPr>
      <w:r w:rsidRPr="005E77EB">
        <w:rPr>
          <w:rFonts w:ascii="Arial" w:hAnsi="Arial" w:cs="Arial"/>
          <w:sz w:val="36"/>
          <w:szCs w:val="36"/>
        </w:rPr>
        <w:t>How might this film help to reduce stigma around mental illness and suicide?</w:t>
      </w:r>
    </w:p>
    <w:p w:rsidR="00157D7A" w:rsidRDefault="00157D7A" w:rsidP="00157D7A">
      <w:pPr>
        <w:widowControl w:val="0"/>
        <w:autoSpaceDE w:val="0"/>
        <w:autoSpaceDN w:val="0"/>
        <w:adjustRightInd w:val="0"/>
        <w:rPr>
          <w:rFonts w:ascii="Arial" w:hAnsi="Arial" w:cs="Arial"/>
          <w:sz w:val="36"/>
          <w:szCs w:val="36"/>
        </w:rPr>
      </w:pPr>
    </w:p>
    <w:p w:rsidR="00B02472" w:rsidRPr="005E77EB" w:rsidRDefault="00157D7A" w:rsidP="00525315">
      <w:pPr>
        <w:pStyle w:val="ListParagraph"/>
        <w:numPr>
          <w:ilvl w:val="0"/>
          <w:numId w:val="1"/>
        </w:numPr>
        <w:spacing w:beforeLines="1" w:afterLines="1"/>
        <w:rPr>
          <w:rFonts w:ascii="Helvetica" w:hAnsi="Helvetica" w:cs="Times New Roman"/>
          <w:sz w:val="28"/>
          <w:szCs w:val="20"/>
        </w:rPr>
      </w:pPr>
      <w:r w:rsidRPr="005E77EB">
        <w:rPr>
          <w:rFonts w:ascii="Arial" w:hAnsi="Arial" w:cs="Arial"/>
          <w:sz w:val="36"/>
          <w:szCs w:val="36"/>
        </w:rPr>
        <w:t>What audiences might benefit from watching this film and why?</w:t>
      </w:r>
    </w:p>
    <w:sectPr w:rsidR="00B02472" w:rsidRPr="005E77EB" w:rsidSect="00DF54CD">
      <w:footerReference w:type="even" r:id="rId9"/>
      <w:footerReference w:type="default" r:id="rId10"/>
      <w:pgSz w:w="12240" w:h="15840"/>
      <w:pgMar w:top="1440" w:right="144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DAE" w:rsidRDefault="00CC3DAE">
      <w:r>
        <w:separator/>
      </w:r>
    </w:p>
  </w:endnote>
  <w:endnote w:type="continuationSeparator" w:id="0">
    <w:p w:rsidR="00CC3DAE" w:rsidRDefault="00CC3DAE">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ugu">
    <w:panose1 w:val="020000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AE" w:rsidRDefault="00CC3DAE" w:rsidP="00157D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3DAE" w:rsidRDefault="00CC3DAE" w:rsidP="0080422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AE" w:rsidRDefault="00CC3DAE" w:rsidP="00157D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5E46">
      <w:rPr>
        <w:rStyle w:val="PageNumber"/>
        <w:noProof/>
      </w:rPr>
      <w:t>2</w:t>
    </w:r>
    <w:r>
      <w:rPr>
        <w:rStyle w:val="PageNumber"/>
      </w:rPr>
      <w:fldChar w:fldCharType="end"/>
    </w:r>
  </w:p>
  <w:p w:rsidR="00CC3DAE" w:rsidRDefault="00CC3DAE" w:rsidP="0080422C">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DAE" w:rsidRDefault="00CC3DAE">
      <w:r>
        <w:separator/>
      </w:r>
    </w:p>
  </w:footnote>
  <w:footnote w:type="continuationSeparator" w:id="0">
    <w:p w:rsidR="00CC3DAE" w:rsidRDefault="00CC3DA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35E"/>
    <w:multiLevelType w:val="hybridMultilevel"/>
    <w:tmpl w:val="CD60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ED0741"/>
    <w:rsid w:val="00005B3B"/>
    <w:rsid w:val="000427FA"/>
    <w:rsid w:val="00070CFF"/>
    <w:rsid w:val="000713E2"/>
    <w:rsid w:val="000B0859"/>
    <w:rsid w:val="00111830"/>
    <w:rsid w:val="00147DCE"/>
    <w:rsid w:val="00157D7A"/>
    <w:rsid w:val="00195BF7"/>
    <w:rsid w:val="001A4F74"/>
    <w:rsid w:val="001C78ED"/>
    <w:rsid w:val="00201813"/>
    <w:rsid w:val="002042BC"/>
    <w:rsid w:val="00234D45"/>
    <w:rsid w:val="002561A2"/>
    <w:rsid w:val="002674A5"/>
    <w:rsid w:val="0027320F"/>
    <w:rsid w:val="0029292B"/>
    <w:rsid w:val="002A08A8"/>
    <w:rsid w:val="002F3270"/>
    <w:rsid w:val="0033066F"/>
    <w:rsid w:val="00336078"/>
    <w:rsid w:val="003654D0"/>
    <w:rsid w:val="003A4DAA"/>
    <w:rsid w:val="004246A1"/>
    <w:rsid w:val="0043055E"/>
    <w:rsid w:val="004336AA"/>
    <w:rsid w:val="00525315"/>
    <w:rsid w:val="00526AF3"/>
    <w:rsid w:val="00567D67"/>
    <w:rsid w:val="005D6B1B"/>
    <w:rsid w:val="005E77EB"/>
    <w:rsid w:val="00615190"/>
    <w:rsid w:val="006579DE"/>
    <w:rsid w:val="00774A86"/>
    <w:rsid w:val="00784B34"/>
    <w:rsid w:val="00786261"/>
    <w:rsid w:val="00801DA5"/>
    <w:rsid w:val="0080422C"/>
    <w:rsid w:val="00834833"/>
    <w:rsid w:val="008553F8"/>
    <w:rsid w:val="009B4313"/>
    <w:rsid w:val="009D53A3"/>
    <w:rsid w:val="00A24B4B"/>
    <w:rsid w:val="00A3483D"/>
    <w:rsid w:val="00A905AA"/>
    <w:rsid w:val="00A970B2"/>
    <w:rsid w:val="00AC1C0E"/>
    <w:rsid w:val="00AC58A3"/>
    <w:rsid w:val="00AF4B42"/>
    <w:rsid w:val="00B02472"/>
    <w:rsid w:val="00B62EE4"/>
    <w:rsid w:val="00B71529"/>
    <w:rsid w:val="00B76C3D"/>
    <w:rsid w:val="00C02778"/>
    <w:rsid w:val="00C34073"/>
    <w:rsid w:val="00CC3DAE"/>
    <w:rsid w:val="00CF5E46"/>
    <w:rsid w:val="00D843C3"/>
    <w:rsid w:val="00DA1AC0"/>
    <w:rsid w:val="00DB3F8B"/>
    <w:rsid w:val="00DF54CD"/>
    <w:rsid w:val="00E13FA6"/>
    <w:rsid w:val="00E22E6E"/>
    <w:rsid w:val="00ED0741"/>
    <w:rsid w:val="00EE1F1A"/>
    <w:rsid w:val="00F073C0"/>
    <w:rsid w:val="00F860E2"/>
    <w:rsid w:val="00FF0818"/>
  </w:rsids>
  <m:mathPr>
    <m:mathFont m:val="ヒラギノ角ゴ Pro W3"/>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Emphasis" w:uiPriority="20"/>
    <w:lsdException w:name="Normal (Web)" w:uiPriority="99"/>
  </w:latentStyles>
  <w:style w:type="paragraph" w:default="1" w:styleId="Normal">
    <w:name w:val="Normal"/>
    <w:qFormat/>
    <w:rsid w:val="00796D2A"/>
  </w:style>
  <w:style w:type="paragraph" w:styleId="Heading1">
    <w:name w:val="heading 1"/>
    <w:basedOn w:val="Normal"/>
    <w:next w:val="Normal"/>
    <w:link w:val="Heading1Char"/>
    <w:uiPriority w:val="9"/>
    <w:qFormat/>
    <w:rsid w:val="009D53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rsid w:val="006579DE"/>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4246A1"/>
    <w:pPr>
      <w:spacing w:beforeLines="1" w:afterLines="1"/>
    </w:pPr>
    <w:rPr>
      <w:rFonts w:ascii="Times" w:hAnsi="Times" w:cs="Times New Roman"/>
      <w:sz w:val="20"/>
      <w:szCs w:val="20"/>
    </w:rPr>
  </w:style>
  <w:style w:type="character" w:styleId="Hyperlink">
    <w:name w:val="Hyperlink"/>
    <w:basedOn w:val="DefaultParagraphFont"/>
    <w:uiPriority w:val="99"/>
    <w:rsid w:val="004246A1"/>
    <w:rPr>
      <w:color w:val="0000FF"/>
      <w:u w:val="single"/>
    </w:rPr>
  </w:style>
  <w:style w:type="paragraph" w:styleId="HTMLPreformatted">
    <w:name w:val="HTML Preformatted"/>
    <w:basedOn w:val="Normal"/>
    <w:link w:val="HTMLPreformattedChar"/>
    <w:uiPriority w:val="99"/>
    <w:rsid w:val="0078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86261"/>
    <w:rPr>
      <w:rFonts w:ascii="Courier" w:hAnsi="Courier" w:cs="Courier"/>
      <w:sz w:val="20"/>
      <w:szCs w:val="20"/>
    </w:rPr>
  </w:style>
  <w:style w:type="character" w:styleId="Emphasis">
    <w:name w:val="Emphasis"/>
    <w:basedOn w:val="DefaultParagraphFont"/>
    <w:uiPriority w:val="20"/>
    <w:rsid w:val="00A3483D"/>
    <w:rPr>
      <w:i/>
    </w:rPr>
  </w:style>
  <w:style w:type="character" w:styleId="Strong">
    <w:name w:val="Strong"/>
    <w:basedOn w:val="DefaultParagraphFont"/>
    <w:uiPriority w:val="22"/>
    <w:rsid w:val="00A3483D"/>
    <w:rPr>
      <w:b/>
    </w:rPr>
  </w:style>
  <w:style w:type="character" w:customStyle="1" w:styleId="Heading2Char">
    <w:name w:val="Heading 2 Char"/>
    <w:basedOn w:val="DefaultParagraphFont"/>
    <w:link w:val="Heading2"/>
    <w:uiPriority w:val="9"/>
    <w:rsid w:val="006579DE"/>
    <w:rPr>
      <w:rFonts w:ascii="Times" w:hAnsi="Times"/>
      <w:b/>
      <w:sz w:val="36"/>
      <w:szCs w:val="20"/>
    </w:rPr>
  </w:style>
  <w:style w:type="character" w:customStyle="1" w:styleId="date1">
    <w:name w:val="date1"/>
    <w:basedOn w:val="DefaultParagraphFont"/>
    <w:rsid w:val="006579DE"/>
  </w:style>
  <w:style w:type="paragraph" w:customStyle="1" w:styleId="wp-caption-text">
    <w:name w:val="wp-caption-text"/>
    <w:basedOn w:val="Normal"/>
    <w:rsid w:val="006579DE"/>
    <w:pPr>
      <w:spacing w:beforeLines="1" w:afterLines="1"/>
    </w:pPr>
    <w:rPr>
      <w:rFonts w:ascii="Times" w:hAnsi="Times"/>
      <w:sz w:val="20"/>
      <w:szCs w:val="20"/>
    </w:rPr>
  </w:style>
  <w:style w:type="character" w:styleId="FollowedHyperlink">
    <w:name w:val="FollowedHyperlink"/>
    <w:basedOn w:val="DefaultParagraphFont"/>
    <w:uiPriority w:val="99"/>
    <w:semiHidden/>
    <w:unhideWhenUsed/>
    <w:rsid w:val="002561A2"/>
    <w:rPr>
      <w:color w:val="800080" w:themeColor="followedHyperlink"/>
      <w:u w:val="single"/>
    </w:rPr>
  </w:style>
  <w:style w:type="character" w:customStyle="1" w:styleId="Heading1Char">
    <w:name w:val="Heading 1 Char"/>
    <w:basedOn w:val="DefaultParagraphFont"/>
    <w:link w:val="Heading1"/>
    <w:uiPriority w:val="9"/>
    <w:rsid w:val="009D53A3"/>
    <w:rPr>
      <w:rFonts w:asciiTheme="majorHAnsi" w:eastAsiaTheme="majorEastAsia" w:hAnsiTheme="majorHAnsi" w:cstheme="majorBidi"/>
      <w:b/>
      <w:bCs/>
      <w:color w:val="345A8A" w:themeColor="accent1" w:themeShade="B5"/>
      <w:sz w:val="32"/>
      <w:szCs w:val="32"/>
    </w:rPr>
  </w:style>
  <w:style w:type="character" w:customStyle="1" w:styleId="breadcrumblast">
    <w:name w:val="breadcrumb_last"/>
    <w:basedOn w:val="DefaultParagraphFont"/>
    <w:rsid w:val="009D53A3"/>
  </w:style>
  <w:style w:type="character" w:customStyle="1" w:styleId="category">
    <w:name w:val="category"/>
    <w:basedOn w:val="DefaultParagraphFont"/>
    <w:rsid w:val="009D53A3"/>
  </w:style>
  <w:style w:type="paragraph" w:styleId="Footer">
    <w:name w:val="footer"/>
    <w:basedOn w:val="Normal"/>
    <w:link w:val="FooterChar"/>
    <w:rsid w:val="0080422C"/>
    <w:pPr>
      <w:tabs>
        <w:tab w:val="center" w:pos="4320"/>
        <w:tab w:val="right" w:pos="8640"/>
      </w:tabs>
    </w:pPr>
  </w:style>
  <w:style w:type="character" w:customStyle="1" w:styleId="FooterChar">
    <w:name w:val="Footer Char"/>
    <w:basedOn w:val="DefaultParagraphFont"/>
    <w:link w:val="Footer"/>
    <w:rsid w:val="0080422C"/>
  </w:style>
  <w:style w:type="character" w:styleId="PageNumber">
    <w:name w:val="page number"/>
    <w:basedOn w:val="DefaultParagraphFont"/>
    <w:rsid w:val="0080422C"/>
  </w:style>
  <w:style w:type="paragraph" w:styleId="BalloonText">
    <w:name w:val="Balloon Text"/>
    <w:basedOn w:val="Normal"/>
    <w:link w:val="BalloonTextChar"/>
    <w:rsid w:val="003654D0"/>
    <w:rPr>
      <w:rFonts w:ascii="Lucida Grande" w:hAnsi="Lucida Grande" w:cs="Lucida Grande"/>
      <w:sz w:val="18"/>
      <w:szCs w:val="18"/>
    </w:rPr>
  </w:style>
  <w:style w:type="character" w:customStyle="1" w:styleId="BalloonTextChar">
    <w:name w:val="Balloon Text Char"/>
    <w:basedOn w:val="DefaultParagraphFont"/>
    <w:link w:val="BalloonText"/>
    <w:rsid w:val="003654D0"/>
    <w:rPr>
      <w:rFonts w:ascii="Lucida Grande" w:hAnsi="Lucida Grande" w:cs="Lucida Grande"/>
      <w:sz w:val="18"/>
      <w:szCs w:val="18"/>
    </w:rPr>
  </w:style>
  <w:style w:type="paragraph" w:styleId="Header">
    <w:name w:val="header"/>
    <w:basedOn w:val="Normal"/>
    <w:link w:val="HeaderChar"/>
    <w:rsid w:val="00157D7A"/>
    <w:pPr>
      <w:tabs>
        <w:tab w:val="center" w:pos="4320"/>
        <w:tab w:val="right" w:pos="8640"/>
      </w:tabs>
    </w:pPr>
  </w:style>
  <w:style w:type="character" w:customStyle="1" w:styleId="HeaderChar">
    <w:name w:val="Header Char"/>
    <w:basedOn w:val="DefaultParagraphFont"/>
    <w:link w:val="Header"/>
    <w:rsid w:val="00157D7A"/>
  </w:style>
  <w:style w:type="paragraph" w:styleId="ListParagraph">
    <w:name w:val="List Paragraph"/>
    <w:basedOn w:val="Normal"/>
    <w:rsid w:val="005E77E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3437597">
      <w:bodyDiv w:val="1"/>
      <w:marLeft w:val="0"/>
      <w:marRight w:val="0"/>
      <w:marTop w:val="0"/>
      <w:marBottom w:val="0"/>
      <w:divBdr>
        <w:top w:val="none" w:sz="0" w:space="0" w:color="auto"/>
        <w:left w:val="none" w:sz="0" w:space="0" w:color="auto"/>
        <w:bottom w:val="none" w:sz="0" w:space="0" w:color="auto"/>
        <w:right w:val="none" w:sz="0" w:space="0" w:color="auto"/>
      </w:divBdr>
    </w:div>
    <w:div w:id="480653372">
      <w:bodyDiv w:val="1"/>
      <w:marLeft w:val="0"/>
      <w:marRight w:val="0"/>
      <w:marTop w:val="0"/>
      <w:marBottom w:val="0"/>
      <w:divBdr>
        <w:top w:val="none" w:sz="0" w:space="0" w:color="auto"/>
        <w:left w:val="none" w:sz="0" w:space="0" w:color="auto"/>
        <w:bottom w:val="none" w:sz="0" w:space="0" w:color="auto"/>
        <w:right w:val="none" w:sz="0" w:space="0" w:color="auto"/>
      </w:divBdr>
    </w:div>
    <w:div w:id="801851653">
      <w:bodyDiv w:val="1"/>
      <w:marLeft w:val="0"/>
      <w:marRight w:val="0"/>
      <w:marTop w:val="0"/>
      <w:marBottom w:val="0"/>
      <w:divBdr>
        <w:top w:val="none" w:sz="0" w:space="0" w:color="auto"/>
        <w:left w:val="none" w:sz="0" w:space="0" w:color="auto"/>
        <w:bottom w:val="none" w:sz="0" w:space="0" w:color="auto"/>
        <w:right w:val="none" w:sz="0" w:space="0" w:color="auto"/>
      </w:divBdr>
      <w:divsChild>
        <w:div w:id="18048293">
          <w:marLeft w:val="0"/>
          <w:marRight w:val="0"/>
          <w:marTop w:val="0"/>
          <w:marBottom w:val="0"/>
          <w:divBdr>
            <w:top w:val="none" w:sz="0" w:space="0" w:color="auto"/>
            <w:left w:val="none" w:sz="0" w:space="0" w:color="auto"/>
            <w:bottom w:val="none" w:sz="0" w:space="0" w:color="auto"/>
            <w:right w:val="none" w:sz="0" w:space="0" w:color="auto"/>
          </w:divBdr>
          <w:divsChild>
            <w:div w:id="315884764">
              <w:marLeft w:val="0"/>
              <w:marRight w:val="107"/>
              <w:marTop w:val="0"/>
              <w:marBottom w:val="0"/>
              <w:divBdr>
                <w:top w:val="none" w:sz="0" w:space="0" w:color="auto"/>
                <w:left w:val="none" w:sz="0" w:space="0" w:color="auto"/>
                <w:bottom w:val="none" w:sz="0" w:space="0" w:color="auto"/>
                <w:right w:val="none" w:sz="0" w:space="0" w:color="auto"/>
              </w:divBdr>
            </w:div>
          </w:divsChild>
        </w:div>
        <w:div w:id="1359967942">
          <w:marLeft w:val="0"/>
          <w:marRight w:val="0"/>
          <w:marTop w:val="0"/>
          <w:marBottom w:val="0"/>
          <w:divBdr>
            <w:top w:val="none" w:sz="0" w:space="0" w:color="auto"/>
            <w:left w:val="none" w:sz="0" w:space="0" w:color="auto"/>
            <w:bottom w:val="none" w:sz="0" w:space="0" w:color="auto"/>
            <w:right w:val="none" w:sz="0" w:space="0" w:color="auto"/>
          </w:divBdr>
        </w:div>
        <w:div w:id="1180312109">
          <w:marLeft w:val="0"/>
          <w:marRight w:val="0"/>
          <w:marTop w:val="0"/>
          <w:marBottom w:val="0"/>
          <w:divBdr>
            <w:top w:val="none" w:sz="0" w:space="0" w:color="auto"/>
            <w:left w:val="none" w:sz="0" w:space="0" w:color="auto"/>
            <w:bottom w:val="none" w:sz="0" w:space="0" w:color="auto"/>
            <w:right w:val="none" w:sz="0" w:space="0" w:color="auto"/>
          </w:divBdr>
        </w:div>
      </w:divsChild>
    </w:div>
    <w:div w:id="955135425">
      <w:bodyDiv w:val="1"/>
      <w:marLeft w:val="0"/>
      <w:marRight w:val="0"/>
      <w:marTop w:val="0"/>
      <w:marBottom w:val="0"/>
      <w:divBdr>
        <w:top w:val="none" w:sz="0" w:space="0" w:color="auto"/>
        <w:left w:val="none" w:sz="0" w:space="0" w:color="auto"/>
        <w:bottom w:val="none" w:sz="0" w:space="0" w:color="auto"/>
        <w:right w:val="none" w:sz="0" w:space="0" w:color="auto"/>
      </w:divBdr>
    </w:div>
    <w:div w:id="978270063">
      <w:bodyDiv w:val="1"/>
      <w:marLeft w:val="0"/>
      <w:marRight w:val="0"/>
      <w:marTop w:val="0"/>
      <w:marBottom w:val="0"/>
      <w:divBdr>
        <w:top w:val="none" w:sz="0" w:space="0" w:color="auto"/>
        <w:left w:val="none" w:sz="0" w:space="0" w:color="auto"/>
        <w:bottom w:val="none" w:sz="0" w:space="0" w:color="auto"/>
        <w:right w:val="none" w:sz="0" w:space="0" w:color="auto"/>
      </w:divBdr>
      <w:divsChild>
        <w:div w:id="1532305175">
          <w:marLeft w:val="0"/>
          <w:marRight w:val="0"/>
          <w:marTop w:val="0"/>
          <w:marBottom w:val="0"/>
          <w:divBdr>
            <w:top w:val="none" w:sz="0" w:space="0" w:color="auto"/>
            <w:left w:val="none" w:sz="0" w:space="0" w:color="auto"/>
            <w:bottom w:val="none" w:sz="0" w:space="0" w:color="auto"/>
            <w:right w:val="none" w:sz="0" w:space="0" w:color="auto"/>
          </w:divBdr>
          <w:divsChild>
            <w:div w:id="1656836444">
              <w:marLeft w:val="0"/>
              <w:marRight w:val="0"/>
              <w:marTop w:val="0"/>
              <w:marBottom w:val="0"/>
              <w:divBdr>
                <w:top w:val="none" w:sz="0" w:space="0" w:color="auto"/>
                <w:left w:val="none" w:sz="0" w:space="0" w:color="auto"/>
                <w:bottom w:val="none" w:sz="0" w:space="0" w:color="auto"/>
                <w:right w:val="none" w:sz="0" w:space="0" w:color="auto"/>
              </w:divBdr>
              <w:divsChild>
                <w:div w:id="1808937133">
                  <w:marLeft w:val="0"/>
                  <w:marRight w:val="0"/>
                  <w:marTop w:val="0"/>
                  <w:marBottom w:val="0"/>
                  <w:divBdr>
                    <w:top w:val="none" w:sz="0" w:space="0" w:color="auto"/>
                    <w:left w:val="none" w:sz="0" w:space="0" w:color="auto"/>
                    <w:bottom w:val="none" w:sz="0" w:space="0" w:color="auto"/>
                    <w:right w:val="none" w:sz="0" w:space="0" w:color="auto"/>
                  </w:divBdr>
                  <w:divsChild>
                    <w:div w:id="1898012057">
                      <w:marLeft w:val="0"/>
                      <w:marRight w:val="0"/>
                      <w:marTop w:val="0"/>
                      <w:marBottom w:val="0"/>
                      <w:divBdr>
                        <w:top w:val="none" w:sz="0" w:space="0" w:color="auto"/>
                        <w:left w:val="none" w:sz="0" w:space="0" w:color="auto"/>
                        <w:bottom w:val="none" w:sz="0" w:space="0" w:color="auto"/>
                        <w:right w:val="none" w:sz="0" w:space="0" w:color="auto"/>
                      </w:divBdr>
                    </w:div>
                    <w:div w:id="2026322811">
                      <w:marLeft w:val="0"/>
                      <w:marRight w:val="0"/>
                      <w:marTop w:val="0"/>
                      <w:marBottom w:val="0"/>
                      <w:divBdr>
                        <w:top w:val="none" w:sz="0" w:space="0" w:color="auto"/>
                        <w:left w:val="none" w:sz="0" w:space="0" w:color="auto"/>
                        <w:bottom w:val="none" w:sz="0" w:space="0" w:color="auto"/>
                        <w:right w:val="none" w:sz="0" w:space="0" w:color="auto"/>
                      </w:divBdr>
                      <w:divsChild>
                        <w:div w:id="1092317619">
                          <w:marLeft w:val="0"/>
                          <w:marRight w:val="0"/>
                          <w:marTop w:val="0"/>
                          <w:marBottom w:val="0"/>
                          <w:divBdr>
                            <w:top w:val="none" w:sz="0" w:space="0" w:color="auto"/>
                            <w:left w:val="none" w:sz="0" w:space="0" w:color="auto"/>
                            <w:bottom w:val="none" w:sz="0" w:space="0" w:color="auto"/>
                            <w:right w:val="none" w:sz="0" w:space="0" w:color="auto"/>
                          </w:divBdr>
                          <w:divsChild>
                            <w:div w:id="1306736612">
                              <w:marLeft w:val="0"/>
                              <w:marRight w:val="0"/>
                              <w:marTop w:val="0"/>
                              <w:marBottom w:val="0"/>
                              <w:divBdr>
                                <w:top w:val="none" w:sz="0" w:space="0" w:color="auto"/>
                                <w:left w:val="none" w:sz="0" w:space="0" w:color="auto"/>
                                <w:bottom w:val="none" w:sz="0" w:space="0" w:color="auto"/>
                                <w:right w:val="none" w:sz="0" w:space="0" w:color="auto"/>
                              </w:divBdr>
                            </w:div>
                            <w:div w:id="1842313636">
                              <w:marLeft w:val="0"/>
                              <w:marRight w:val="0"/>
                              <w:marTop w:val="0"/>
                              <w:marBottom w:val="0"/>
                              <w:divBdr>
                                <w:top w:val="none" w:sz="0" w:space="0" w:color="auto"/>
                                <w:left w:val="none" w:sz="0" w:space="0" w:color="auto"/>
                                <w:bottom w:val="none" w:sz="0" w:space="0" w:color="auto"/>
                                <w:right w:val="none" w:sz="0" w:space="0" w:color="auto"/>
                              </w:divBdr>
                              <w:divsChild>
                                <w:div w:id="13656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058294">
      <w:bodyDiv w:val="1"/>
      <w:marLeft w:val="0"/>
      <w:marRight w:val="0"/>
      <w:marTop w:val="0"/>
      <w:marBottom w:val="0"/>
      <w:divBdr>
        <w:top w:val="none" w:sz="0" w:space="0" w:color="auto"/>
        <w:left w:val="none" w:sz="0" w:space="0" w:color="auto"/>
        <w:bottom w:val="none" w:sz="0" w:space="0" w:color="auto"/>
        <w:right w:val="none" w:sz="0" w:space="0" w:color="auto"/>
      </w:divBdr>
    </w:div>
    <w:div w:id="1454447405">
      <w:bodyDiv w:val="1"/>
      <w:marLeft w:val="0"/>
      <w:marRight w:val="0"/>
      <w:marTop w:val="0"/>
      <w:marBottom w:val="0"/>
      <w:divBdr>
        <w:top w:val="none" w:sz="0" w:space="0" w:color="auto"/>
        <w:left w:val="none" w:sz="0" w:space="0" w:color="auto"/>
        <w:bottom w:val="none" w:sz="0" w:space="0" w:color="auto"/>
        <w:right w:val="none" w:sz="0" w:space="0" w:color="auto"/>
      </w:divBdr>
      <w:divsChild>
        <w:div w:id="1121337921">
          <w:marLeft w:val="0"/>
          <w:marRight w:val="0"/>
          <w:marTop w:val="0"/>
          <w:marBottom w:val="0"/>
          <w:divBdr>
            <w:top w:val="none" w:sz="0" w:space="0" w:color="auto"/>
            <w:left w:val="none" w:sz="0" w:space="0" w:color="auto"/>
            <w:bottom w:val="none" w:sz="0" w:space="0" w:color="auto"/>
            <w:right w:val="none" w:sz="0" w:space="0" w:color="auto"/>
          </w:divBdr>
          <w:divsChild>
            <w:div w:id="46539667">
              <w:marLeft w:val="0"/>
              <w:marRight w:val="0"/>
              <w:marTop w:val="0"/>
              <w:marBottom w:val="0"/>
              <w:divBdr>
                <w:top w:val="none" w:sz="0" w:space="0" w:color="auto"/>
                <w:left w:val="none" w:sz="0" w:space="0" w:color="auto"/>
                <w:bottom w:val="none" w:sz="0" w:space="0" w:color="auto"/>
                <w:right w:val="none" w:sz="0" w:space="0" w:color="auto"/>
              </w:divBdr>
              <w:divsChild>
                <w:div w:id="610825698">
                  <w:marLeft w:val="0"/>
                  <w:marRight w:val="0"/>
                  <w:marTop w:val="0"/>
                  <w:marBottom w:val="0"/>
                  <w:divBdr>
                    <w:top w:val="none" w:sz="0" w:space="0" w:color="auto"/>
                    <w:left w:val="none" w:sz="0" w:space="0" w:color="auto"/>
                    <w:bottom w:val="none" w:sz="0" w:space="0" w:color="auto"/>
                    <w:right w:val="none" w:sz="0" w:space="0" w:color="auto"/>
                  </w:divBdr>
                  <w:divsChild>
                    <w:div w:id="1363626404">
                      <w:marLeft w:val="0"/>
                      <w:marRight w:val="0"/>
                      <w:marTop w:val="0"/>
                      <w:marBottom w:val="0"/>
                      <w:divBdr>
                        <w:top w:val="none" w:sz="0" w:space="0" w:color="auto"/>
                        <w:left w:val="none" w:sz="0" w:space="0" w:color="auto"/>
                        <w:bottom w:val="none" w:sz="0" w:space="0" w:color="auto"/>
                        <w:right w:val="none" w:sz="0" w:space="0" w:color="auto"/>
                      </w:divBdr>
                    </w:div>
                    <w:div w:id="1457991364">
                      <w:marLeft w:val="0"/>
                      <w:marRight w:val="0"/>
                      <w:marTop w:val="0"/>
                      <w:marBottom w:val="0"/>
                      <w:divBdr>
                        <w:top w:val="none" w:sz="0" w:space="0" w:color="auto"/>
                        <w:left w:val="none" w:sz="0" w:space="0" w:color="auto"/>
                        <w:bottom w:val="none" w:sz="0" w:space="0" w:color="auto"/>
                        <w:right w:val="none" w:sz="0" w:space="0" w:color="auto"/>
                      </w:divBdr>
                      <w:divsChild>
                        <w:div w:id="845290967">
                          <w:marLeft w:val="0"/>
                          <w:marRight w:val="0"/>
                          <w:marTop w:val="0"/>
                          <w:marBottom w:val="0"/>
                          <w:divBdr>
                            <w:top w:val="none" w:sz="0" w:space="0" w:color="auto"/>
                            <w:left w:val="none" w:sz="0" w:space="0" w:color="auto"/>
                            <w:bottom w:val="none" w:sz="0" w:space="0" w:color="auto"/>
                            <w:right w:val="none" w:sz="0" w:space="0" w:color="auto"/>
                          </w:divBdr>
                          <w:divsChild>
                            <w:div w:id="678388008">
                              <w:marLeft w:val="0"/>
                              <w:marRight w:val="0"/>
                              <w:marTop w:val="0"/>
                              <w:marBottom w:val="0"/>
                              <w:divBdr>
                                <w:top w:val="none" w:sz="0" w:space="0" w:color="auto"/>
                                <w:left w:val="none" w:sz="0" w:space="0" w:color="auto"/>
                                <w:bottom w:val="none" w:sz="0" w:space="0" w:color="auto"/>
                                <w:right w:val="none" w:sz="0" w:space="0" w:color="auto"/>
                              </w:divBdr>
                            </w:div>
                            <w:div w:id="885264586">
                              <w:marLeft w:val="0"/>
                              <w:marRight w:val="0"/>
                              <w:marTop w:val="0"/>
                              <w:marBottom w:val="0"/>
                              <w:divBdr>
                                <w:top w:val="none" w:sz="0" w:space="0" w:color="auto"/>
                                <w:left w:val="none" w:sz="0" w:space="0" w:color="auto"/>
                                <w:bottom w:val="none" w:sz="0" w:space="0" w:color="auto"/>
                                <w:right w:val="none" w:sz="0" w:space="0" w:color="auto"/>
                              </w:divBdr>
                              <w:divsChild>
                                <w:div w:id="15751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947156">
      <w:bodyDiv w:val="1"/>
      <w:marLeft w:val="0"/>
      <w:marRight w:val="0"/>
      <w:marTop w:val="0"/>
      <w:marBottom w:val="0"/>
      <w:divBdr>
        <w:top w:val="none" w:sz="0" w:space="0" w:color="auto"/>
        <w:left w:val="none" w:sz="0" w:space="0" w:color="auto"/>
        <w:bottom w:val="none" w:sz="0" w:space="0" w:color="auto"/>
        <w:right w:val="none" w:sz="0" w:space="0" w:color="auto"/>
      </w:divBdr>
    </w:div>
    <w:div w:id="2125807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info@hereoneday.com"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327</Words>
  <Characters>1869</Characters>
  <Application>Microsoft Macintosh Word</Application>
  <DocSecurity>0</DocSecurity>
  <Lines>15</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BORN OUT OF GRIEF: KATHY LEICHTER’S “HERE ONE DAY”</vt:lpstr>
      <vt:lpstr>    </vt:lpstr>
    </vt:vector>
  </TitlesOfParts>
  <Manager/>
  <Company/>
  <LinksUpToDate>false</LinksUpToDate>
  <CharactersWithSpaces>2295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Leichter</dc:creator>
  <cp:keywords/>
  <dc:description/>
  <cp:lastModifiedBy>Kathy Leichter</cp:lastModifiedBy>
  <cp:revision>3</cp:revision>
  <cp:lastPrinted>2013-10-08T18:31:00Z</cp:lastPrinted>
  <dcterms:created xsi:type="dcterms:W3CDTF">2013-10-08T18:45:00Z</dcterms:created>
  <dcterms:modified xsi:type="dcterms:W3CDTF">2013-10-08T18:57:00Z</dcterms:modified>
  <cp:category/>
</cp:coreProperties>
</file>